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9289D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 w:rsidP="00D9289D">
            <w:pPr>
              <w:pStyle w:val="append1"/>
              <w:jc w:val="right"/>
            </w:pPr>
            <w:bookmarkStart w:id="0" w:name="_GoBack"/>
            <w:r>
              <w:t>Приложение 26</w:t>
            </w:r>
          </w:p>
          <w:p w:rsidR="00D9289D" w:rsidRDefault="00D9289D" w:rsidP="00D9289D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D9289D" w:rsidRDefault="00D9289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289D" w:rsidRDefault="00D9289D">
      <w:pPr>
        <w:pStyle w:val="titlep"/>
        <w:spacing w:after="0"/>
        <w:rPr>
          <w:lang w:val="ru-RU"/>
        </w:rPr>
      </w:pPr>
      <w:r>
        <w:rPr>
          <w:lang w:val="ru-RU"/>
        </w:rPr>
        <w:t>Акт</w:t>
      </w:r>
      <w:r>
        <w:rPr>
          <w:lang w:val="ru-RU"/>
        </w:rPr>
        <w:br/>
        <w:t>на возмещение сумм НДС</w:t>
      </w:r>
    </w:p>
    <w:p w:rsidR="00D9289D" w:rsidRDefault="00D9289D">
      <w:pPr>
        <w:pStyle w:val="newncpi0"/>
        <w:jc w:val="center"/>
        <w:rPr>
          <w:lang w:val="ru-RU"/>
        </w:rPr>
      </w:pPr>
      <w:r>
        <w:rPr>
          <w:lang w:val="ru-RU"/>
        </w:rPr>
        <w:t>№ _____ ____ ___________________ 20___ г.</w:t>
      </w:r>
    </w:p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289D" w:rsidRDefault="00D9289D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:rsidR="00D9289D" w:rsidRDefault="00D9289D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организации, имеющей право на возврат НДС</w:t>
      </w:r>
    </w:p>
    <w:p w:rsidR="00D9289D" w:rsidRDefault="00D9289D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:rsidR="00D9289D" w:rsidRDefault="00D9289D">
      <w:pPr>
        <w:pStyle w:val="undline"/>
        <w:jc w:val="center"/>
        <w:rPr>
          <w:lang w:val="ru-RU"/>
        </w:rPr>
      </w:pPr>
      <w:r>
        <w:rPr>
          <w:lang w:val="ru-RU"/>
        </w:rPr>
        <w:t>иностранным лицам</w:t>
      </w:r>
      <w:r>
        <w:rPr>
          <w:vertAlign w:val="superscript"/>
          <w:lang w:val="ru-RU"/>
        </w:rPr>
        <w:t>1</w:t>
      </w:r>
      <w:r>
        <w:rPr>
          <w:lang w:val="ru-RU"/>
        </w:rPr>
        <w:t>, адрес местонахождения, УНП</w:t>
      </w:r>
      <w:r>
        <w:rPr>
          <w:vertAlign w:val="superscript"/>
          <w:lang w:val="ru-RU"/>
        </w:rPr>
        <w:t>2</w:t>
      </w:r>
      <w:r>
        <w:rPr>
          <w:lang w:val="ru-RU"/>
        </w:rPr>
        <w:t>)</w:t>
      </w:r>
    </w:p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971"/>
        <w:gridCol w:w="840"/>
        <w:gridCol w:w="1055"/>
        <w:gridCol w:w="3578"/>
      </w:tblGrid>
      <w:tr w:rsidR="00D9289D">
        <w:trPr>
          <w:trHeight w:val="240"/>
        </w:trPr>
        <w:tc>
          <w:tcPr>
            <w:tcW w:w="157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  <w:jc w:val="right"/>
            </w:pPr>
            <w:r>
              <w:t>за 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</w:pPr>
            <w:r>
              <w:t> 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  <w:ind w:left="224"/>
              <w:jc w:val="left"/>
            </w:pPr>
            <w:r>
              <w:t>месяц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</w:pPr>
            <w:r>
              <w:t> </w:t>
            </w:r>
          </w:p>
        </w:tc>
        <w:tc>
          <w:tcPr>
            <w:tcW w:w="193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  <w:ind w:firstLine="181"/>
            </w:pPr>
            <w:r>
              <w:t>года</w:t>
            </w:r>
          </w:p>
        </w:tc>
      </w:tr>
      <w:tr w:rsidR="00D9289D">
        <w:trPr>
          <w:trHeight w:val="240"/>
        </w:trPr>
        <w:tc>
          <w:tcPr>
            <w:tcW w:w="15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3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</w:tr>
    </w:tbl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289D" w:rsidRDefault="00D9289D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:rsidR="00D9289D" w:rsidRDefault="00D9289D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(фамилия, инициалы) плательщика налогов, сборов (пошлин),</w:t>
      </w:r>
    </w:p>
    <w:p w:rsidR="00D9289D" w:rsidRDefault="00D9289D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:rsidR="00D9289D" w:rsidRDefault="00D9289D">
      <w:pPr>
        <w:pStyle w:val="undline"/>
        <w:jc w:val="center"/>
        <w:rPr>
          <w:lang w:val="ru-RU"/>
        </w:rPr>
      </w:pPr>
      <w:r>
        <w:rPr>
          <w:lang w:val="ru-RU"/>
        </w:rPr>
        <w:t>реализовавшего товар иностранному лицу через магазин,</w:t>
      </w:r>
    </w:p>
    <w:p w:rsidR="00D9289D" w:rsidRDefault="00D9289D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:rsidR="00D9289D" w:rsidRDefault="00D9289D">
      <w:pPr>
        <w:pStyle w:val="undline"/>
        <w:jc w:val="center"/>
        <w:rPr>
          <w:lang w:val="ru-RU"/>
        </w:rPr>
      </w:pPr>
      <w:r>
        <w:rPr>
          <w:lang w:val="ru-RU"/>
        </w:rPr>
        <w:t>адрес местонахождения (места жительства), УНП</w:t>
      </w:r>
      <w:r>
        <w:rPr>
          <w:vertAlign w:val="superscript"/>
          <w:lang w:val="ru-RU"/>
        </w:rPr>
        <w:t>2</w:t>
      </w:r>
      <w:r>
        <w:rPr>
          <w:lang w:val="ru-RU"/>
        </w:rPr>
        <w:t>,</w:t>
      </w:r>
    </w:p>
    <w:p w:rsidR="00D9289D" w:rsidRDefault="00D9289D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:rsidR="00D9289D" w:rsidRDefault="00D9289D">
      <w:pPr>
        <w:pStyle w:val="undline"/>
        <w:jc w:val="center"/>
        <w:rPr>
          <w:lang w:val="ru-RU"/>
        </w:rPr>
      </w:pPr>
      <w:r>
        <w:rPr>
          <w:lang w:val="ru-RU"/>
        </w:rPr>
        <w:t>дата и номер договора на оказание услуг по возврату НДС иностранным лицам)</w:t>
      </w:r>
    </w:p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289D" w:rsidRDefault="00D9289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774"/>
        <w:gridCol w:w="1010"/>
        <w:gridCol w:w="1021"/>
        <w:gridCol w:w="1010"/>
        <w:gridCol w:w="903"/>
        <w:gridCol w:w="1021"/>
        <w:gridCol w:w="959"/>
        <w:gridCol w:w="547"/>
        <w:gridCol w:w="940"/>
      </w:tblGrid>
      <w:tr w:rsidR="00D9289D">
        <w:trPr>
          <w:trHeight w:val="240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Наименование или номер магазина, адрес местонахождения, УНП</w:t>
            </w:r>
            <w:r>
              <w:rPr>
                <w:vertAlign w:val="superscript"/>
              </w:rPr>
              <w:t>2</w:t>
            </w:r>
            <w:r>
              <w:t xml:space="preserve"> (при его наличии)</w:t>
            </w:r>
          </w:p>
        </w:tc>
        <w:tc>
          <w:tcPr>
            <w:tcW w:w="2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Информация, содержащаяся в чеке специальной формы «Чек на возврат НДС»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 xml:space="preserve">Дата получения от иностранного лица подтверждения о вывозе товара за пределы таможенной территории Евразийского экономического союза (чека </w:t>
            </w:r>
            <w:r>
              <w:lastRenderedPageBreak/>
              <w:t>специальной формы «Чек на возврат НДС»)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lastRenderedPageBreak/>
              <w:t>Сведения о возврате сумм НДС иностранному лицу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Сумма НДС, предъявленная для возмещения</w:t>
            </w:r>
            <w:r>
              <w:rPr>
                <w:vertAlign w:val="superscript"/>
              </w:rPr>
              <w:t>4</w:t>
            </w:r>
          </w:p>
        </w:tc>
      </w:tr>
      <w:tr w:rsidR="00D9289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9D" w:rsidRDefault="00D9289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Номер и дата составления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Номер платежного документа магазина, реализовавшего товар, и (или) карт-</w:t>
            </w:r>
            <w:r>
              <w:br/>
              <w:t xml:space="preserve">чека, по которому произведен возврат </w:t>
            </w:r>
            <w:r>
              <w:lastRenderedPageBreak/>
              <w:t>сумм НДС иностранному лицу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lastRenderedPageBreak/>
              <w:t>Дата проставления отметки таможенного органа государства – члена Евразийского экономического союза на чеке специально</w:t>
            </w:r>
            <w:r>
              <w:lastRenderedPageBreak/>
              <w:t>й формы «Чек на возврат НДС»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lastRenderedPageBreak/>
              <w:t>Сумма НДС, указанная в платежном документе магазина, реализовавшего товар, и (или) карт-</w:t>
            </w:r>
            <w:r>
              <w:br/>
              <w:t xml:space="preserve">чеке, по которой произведен </w:t>
            </w:r>
            <w:r>
              <w:lastRenderedPageBreak/>
              <w:t>возврат суммы НДС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lastRenderedPageBreak/>
              <w:t xml:space="preserve">Сумма НДС, указанная в чеке специальной формы «Чек на возврат НДС», по которой произведен возврат сумм </w:t>
            </w:r>
            <w:r>
              <w:lastRenderedPageBreak/>
              <w:t>НДС иностранному лицу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9D" w:rsidRDefault="00D9289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Сумма возвращенного НДС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Дата возврата НДС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9D" w:rsidRDefault="00D9289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D9289D">
        <w:trPr>
          <w:trHeight w:val="2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89D" w:rsidRDefault="00D9289D">
            <w:pPr>
              <w:pStyle w:val="table10"/>
              <w:jc w:val="center"/>
            </w:pPr>
            <w:r>
              <w:t>10</w:t>
            </w:r>
          </w:p>
        </w:tc>
      </w:tr>
      <w:tr w:rsidR="00D9289D">
        <w:trPr>
          <w:trHeight w:val="240"/>
        </w:trPr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5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</w:tr>
      <w:tr w:rsidR="00D9289D">
        <w:trPr>
          <w:trHeight w:val="24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ИТОГО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  <w:jc w:val="center"/>
            </w:pPr>
            <w:r>
              <w:t> </w:t>
            </w:r>
          </w:p>
        </w:tc>
      </w:tr>
    </w:tbl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289D" w:rsidRDefault="00D9289D">
      <w:pPr>
        <w:pStyle w:val="newncpi0"/>
        <w:rPr>
          <w:lang w:val="ru-RU"/>
        </w:rPr>
      </w:pPr>
      <w:r>
        <w:rPr>
          <w:lang w:val="ru-RU"/>
        </w:rPr>
        <w:t>Итого подлежит возмещению сумма НДС __________________________________ руб.</w:t>
      </w:r>
    </w:p>
    <w:p w:rsidR="00D9289D" w:rsidRDefault="00D9289D">
      <w:pPr>
        <w:pStyle w:val="undline"/>
        <w:ind w:left="5529"/>
        <w:rPr>
          <w:lang w:val="ru-RU"/>
        </w:rPr>
      </w:pPr>
      <w:r>
        <w:rPr>
          <w:lang w:val="ru-RU"/>
        </w:rPr>
        <w:t>(прописью)</w:t>
      </w:r>
    </w:p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2392"/>
        <w:gridCol w:w="1939"/>
        <w:gridCol w:w="1259"/>
        <w:gridCol w:w="2392"/>
      </w:tblGrid>
      <w:tr w:rsidR="00D9289D">
        <w:trPr>
          <w:trHeight w:val="240"/>
        </w:trPr>
        <w:tc>
          <w:tcPr>
            <w:tcW w:w="15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  <w:jc w:val="left"/>
            </w:pPr>
            <w:r>
              <w:t xml:space="preserve">Руководитель организации, </w:t>
            </w:r>
            <w:r>
              <w:br/>
              <w:t xml:space="preserve">имеющей право на возврат НДС </w:t>
            </w:r>
            <w:r>
              <w:br/>
              <w:t xml:space="preserve">(уполномоченное им лицо) </w:t>
            </w:r>
          </w:p>
        </w:tc>
        <w:tc>
          <w:tcPr>
            <w:tcW w:w="346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  <w:jc w:val="left"/>
            </w:pPr>
            <w:r>
              <w:t>Руководитель организации (индивидуальный</w:t>
            </w:r>
            <w:r>
              <w:br/>
              <w:t>предприниматель), реализовавшей</w:t>
            </w:r>
            <w:r>
              <w:br/>
              <w:t>(реализовавший) через магазин товар</w:t>
            </w:r>
            <w:r>
              <w:br/>
              <w:t>иностранному лицу (уполномоченное им лицо)</w:t>
            </w:r>
          </w:p>
        </w:tc>
      </w:tr>
      <w:tr w:rsidR="00D9289D"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</w:pPr>
            <w:r>
              <w:t>____________</w:t>
            </w:r>
          </w:p>
        </w:tc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</w:pPr>
            <w:r>
              <w:t>_____________________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</w:pPr>
            <w:r>
              <w:t>_________________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</w:pPr>
            <w:r>
              <w:t>___________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</w:pPr>
            <w:r>
              <w:t>_____________________</w:t>
            </w:r>
          </w:p>
        </w:tc>
      </w:tr>
      <w:tr w:rsidR="00D9289D"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undline"/>
              <w:ind w:left="321"/>
            </w:pPr>
            <w:r>
              <w:t xml:space="preserve">(подпись) </w:t>
            </w:r>
          </w:p>
        </w:tc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undline"/>
              <w:ind w:left="425"/>
            </w:pPr>
            <w:r>
              <w:t xml:space="preserve">(инициалы, фамилия) 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undline"/>
              <w:ind w:left="80"/>
            </w:pPr>
            <w:r>
              <w:t xml:space="preserve">(дата подписания акта) 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undline"/>
              <w:ind w:left="200"/>
            </w:pPr>
            <w:r>
              <w:t xml:space="preserve">(подпись) 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undline"/>
              <w:ind w:left="425"/>
            </w:pPr>
            <w:r>
              <w:t>(инициалы, фамилия)</w:t>
            </w:r>
          </w:p>
        </w:tc>
      </w:tr>
      <w:tr w:rsidR="00D9289D">
        <w:tc>
          <w:tcPr>
            <w:tcW w:w="5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  <w:ind w:left="321"/>
            </w:pPr>
            <w:r>
              <w:t>М.П.</w:t>
            </w:r>
            <w:r>
              <w:rPr>
                <w:vertAlign w:val="superscript"/>
              </w:rPr>
              <w:t>5</w:t>
            </w:r>
          </w:p>
        </w:tc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newncpi0"/>
              <w:ind w:left="177"/>
            </w:pPr>
            <w:r>
              <w:t>М.П.</w:t>
            </w:r>
            <w:r>
              <w:rPr>
                <w:vertAlign w:val="superscript"/>
              </w:rPr>
              <w:t>5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  <w:tc>
          <w:tcPr>
            <w:tcW w:w="20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89D" w:rsidRDefault="00D9289D">
            <w:pPr>
              <w:pStyle w:val="table10"/>
            </w:pPr>
            <w:r>
              <w:t> </w:t>
            </w:r>
          </w:p>
        </w:tc>
      </w:tr>
    </w:tbl>
    <w:p w:rsidR="00D9289D" w:rsidRDefault="00D9289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289D" w:rsidRDefault="00D9289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9289D" w:rsidRDefault="00D9289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Физические лица, не имеющие постоянного места жительства в государстве – члене Евразийского экономического союза.</w:t>
      </w:r>
    </w:p>
    <w:p w:rsidR="00D9289D" w:rsidRDefault="00D9289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Учетный номер плательщика.</w:t>
      </w:r>
    </w:p>
    <w:p w:rsidR="00D9289D" w:rsidRDefault="00D9289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Указывается сумма НДС, указанная в чеке специальной формы «Чек на возврат НДС», по товарам, в отношении которых таможенным органом государства – члена Евразийского экономического союза подтвержден вывоз за пределы таможенной территории Евразийского экономического союза в срок, установленный пунктом 1 статьи 144 Налогового кодекса Республики Беларусь.</w:t>
      </w:r>
    </w:p>
    <w:p w:rsidR="00D9289D" w:rsidRDefault="00D9289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Указывается сумма НДС, которая предъявляется к возмещению плательщику налогов, сборов (пошлин) Республики Беларусь, реализовавшему товар через магазин, организацией, имеющей право на возврат НДС иностранным лицам, после возврата ею иностранному лицу НДС.</w:t>
      </w:r>
    </w:p>
    <w:p w:rsidR="00D9289D" w:rsidRDefault="00D9289D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 xml:space="preserve"> Плательщик вправе проставить печать. </w:t>
      </w:r>
    </w:p>
    <w:p w:rsidR="001662A5" w:rsidRDefault="001662A5"/>
    <w:sectPr w:rsidR="001662A5" w:rsidSect="00D928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445" w:rsidRDefault="000D4445" w:rsidP="00D9289D">
      <w:pPr>
        <w:spacing w:after="0" w:line="240" w:lineRule="auto"/>
      </w:pPr>
      <w:r>
        <w:separator/>
      </w:r>
    </w:p>
  </w:endnote>
  <w:endnote w:type="continuationSeparator" w:id="0">
    <w:p w:rsidR="000D4445" w:rsidRDefault="000D4445" w:rsidP="00D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9D" w:rsidRDefault="00D928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9D" w:rsidRDefault="00D928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9289D" w:rsidTr="00D9289D">
      <w:tc>
        <w:tcPr>
          <w:tcW w:w="1800" w:type="dxa"/>
          <w:shd w:val="clear" w:color="auto" w:fill="auto"/>
          <w:vAlign w:val="center"/>
        </w:tcPr>
        <w:p w:rsidR="00D9289D" w:rsidRDefault="00D9289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9289D" w:rsidRDefault="00D928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D9289D" w:rsidRDefault="00D928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9289D" w:rsidRPr="00D9289D" w:rsidRDefault="00D9289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9289D" w:rsidRDefault="00D92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445" w:rsidRDefault="000D4445" w:rsidP="00D9289D">
      <w:pPr>
        <w:spacing w:after="0" w:line="240" w:lineRule="auto"/>
      </w:pPr>
      <w:r>
        <w:separator/>
      </w:r>
    </w:p>
  </w:footnote>
  <w:footnote w:type="continuationSeparator" w:id="0">
    <w:p w:rsidR="000D4445" w:rsidRDefault="000D4445" w:rsidP="00D9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9D" w:rsidRDefault="00D9289D" w:rsidP="006627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9289D" w:rsidRDefault="00D928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9D" w:rsidRPr="00D9289D" w:rsidRDefault="00D9289D" w:rsidP="0066273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9289D">
      <w:rPr>
        <w:rStyle w:val="a7"/>
        <w:rFonts w:ascii="Times New Roman" w:hAnsi="Times New Roman" w:cs="Times New Roman"/>
        <w:sz w:val="24"/>
      </w:rPr>
      <w:fldChar w:fldCharType="begin"/>
    </w:r>
    <w:r w:rsidRPr="00D9289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9289D">
      <w:rPr>
        <w:rStyle w:val="a7"/>
        <w:rFonts w:ascii="Times New Roman" w:hAnsi="Times New Roman" w:cs="Times New Roman"/>
        <w:sz w:val="24"/>
      </w:rPr>
      <w:fldChar w:fldCharType="separate"/>
    </w:r>
    <w:r w:rsidRPr="00D9289D">
      <w:rPr>
        <w:rStyle w:val="a7"/>
        <w:rFonts w:ascii="Times New Roman" w:hAnsi="Times New Roman" w:cs="Times New Roman"/>
        <w:noProof/>
        <w:sz w:val="24"/>
      </w:rPr>
      <w:t>2</w:t>
    </w:r>
    <w:r w:rsidRPr="00D9289D">
      <w:rPr>
        <w:rStyle w:val="a7"/>
        <w:rFonts w:ascii="Times New Roman" w:hAnsi="Times New Roman" w:cs="Times New Roman"/>
        <w:sz w:val="24"/>
      </w:rPr>
      <w:fldChar w:fldCharType="end"/>
    </w:r>
  </w:p>
  <w:p w:rsidR="00D9289D" w:rsidRPr="00D9289D" w:rsidRDefault="00D9289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89D" w:rsidRDefault="00D928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9D"/>
    <w:rsid w:val="000D4445"/>
    <w:rsid w:val="001662A5"/>
    <w:rsid w:val="00D9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6E4A0-FDCF-4091-803E-7DCDB01A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9289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D9289D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D9289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D9289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D928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D9289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D9289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9289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9289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D9289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D9289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9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89D"/>
  </w:style>
  <w:style w:type="paragraph" w:styleId="a5">
    <w:name w:val="footer"/>
    <w:basedOn w:val="a"/>
    <w:link w:val="a6"/>
    <w:uiPriority w:val="99"/>
    <w:unhideWhenUsed/>
    <w:rsid w:val="00D92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89D"/>
  </w:style>
  <w:style w:type="character" w:styleId="a7">
    <w:name w:val="page number"/>
    <w:basedOn w:val="a0"/>
    <w:uiPriority w:val="99"/>
    <w:semiHidden/>
    <w:unhideWhenUsed/>
    <w:rsid w:val="00D9289D"/>
  </w:style>
  <w:style w:type="table" w:styleId="a8">
    <w:name w:val="Table Grid"/>
    <w:basedOn w:val="a1"/>
    <w:uiPriority w:val="39"/>
    <w:rsid w:val="00D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3174</Characters>
  <Application>Microsoft Office Word</Application>
  <DocSecurity>0</DocSecurity>
  <Lines>264</Lines>
  <Paragraphs>83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2025-03-24T13:12:00Z</dcterms:created>
  <dcterms:modified xsi:type="dcterms:W3CDTF">2025-03-24T13:12:00Z</dcterms:modified>
</cp:coreProperties>
</file>